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9A" w:rsidRDefault="00B42C9A" w:rsidP="00B42C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  по   биологии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7  класс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B42C9A" w:rsidTr="00181981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по учебнику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отчета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(Обратная связь)</w:t>
            </w:r>
          </w:p>
        </w:tc>
      </w:tr>
      <w:tr w:rsidR="00B42C9A" w:rsidTr="00181981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C9A" w:rsidTr="001819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Pr="00B42C9A" w:rsidRDefault="00B4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 w:rsidP="00B42C9A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Pr="00B42C9A" w:rsidRDefault="00B42C9A" w:rsidP="00B4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42C9A" w:rsidTr="001819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 w:rsidP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 w:rsidP="00682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 w:rsidP="006826CB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Pr="00B42C9A" w:rsidRDefault="00B42C9A" w:rsidP="00682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2C9A" w:rsidTr="001819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181981" w:rsidP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B42C9A"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181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Усложнение строения животных и разнообразие видов как результат эволюции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 w:rsidP="0018198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 </w:t>
            </w:r>
            <w:r w:rsidR="00181981">
              <w:rPr>
                <w:rFonts w:ascii="Times New Roman" w:hAnsi="Times New Roman"/>
              </w:rPr>
              <w:t>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Pr="00B42C9A" w:rsidRDefault="00B42C9A" w:rsidP="0018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9A">
              <w:rPr>
                <w:rFonts w:ascii="Times New Roman" w:hAnsi="Times New Roman"/>
                <w:sz w:val="24"/>
                <w:szCs w:val="24"/>
              </w:rPr>
              <w:t>Вып</w:t>
            </w:r>
            <w:r w:rsidR="00181981">
              <w:rPr>
                <w:rFonts w:ascii="Times New Roman" w:hAnsi="Times New Roman"/>
                <w:sz w:val="24"/>
                <w:szCs w:val="24"/>
              </w:rPr>
              <w:t>олнить тесты</w:t>
            </w:r>
            <w:proofErr w:type="gramStart"/>
            <w:r w:rsidR="0018198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181981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 w:rsidP="005B7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B42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C9A" w:rsidRDefault="00B42C9A" w:rsidP="005B773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</w:t>
            </w:r>
          </w:p>
        </w:tc>
      </w:tr>
      <w:tr w:rsidR="00B42C9A" w:rsidTr="001819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181981" w:rsidP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B42C9A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81" w:rsidRPr="00181981" w:rsidRDefault="00181981" w:rsidP="001819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Ареалы обитания</w:t>
            </w:r>
            <w:bookmarkStart w:id="0" w:name="_GoBack"/>
            <w:bookmarkEnd w:id="0"/>
          </w:p>
          <w:p w:rsidR="00B42C9A" w:rsidRDefault="00B42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 w:rsidP="00181981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 5</w:t>
            </w:r>
            <w:r w:rsidR="00181981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Pr="00B42C9A" w:rsidRDefault="00181981" w:rsidP="00B4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тест 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 w:rsidP="005B7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B42C9A" w:rsidRDefault="00B42C9A" w:rsidP="005B77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  </w:t>
            </w:r>
          </w:p>
        </w:tc>
      </w:tr>
    </w:tbl>
    <w:p w:rsidR="00181981" w:rsidRPr="00181981" w:rsidRDefault="00181981" w:rsidP="0018198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>1.</w:t>
      </w:r>
      <w:r w:rsidRPr="00181981"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>Тест по биологии для 7 классов (Доказательства эволюции животных)</w:t>
      </w:r>
    </w:p>
    <w:p w:rsidR="00181981" w:rsidRPr="00181981" w:rsidRDefault="00181981" w:rsidP="001819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Наука, изучающая организмы древних геологических эпох:</w:t>
      </w:r>
    </w:p>
    <w:p w:rsidR="00181981" w:rsidRPr="00181981" w:rsidRDefault="00181981" w:rsidP="0018198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Эмбриология,</w:t>
      </w:r>
    </w:p>
    <w:p w:rsidR="00181981" w:rsidRPr="00181981" w:rsidRDefault="00181981" w:rsidP="0018198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Палеонтология,</w:t>
      </w:r>
    </w:p>
    <w:p w:rsidR="00181981" w:rsidRPr="00181981" w:rsidRDefault="00181981" w:rsidP="0018198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Сравнительная анатомия.</w:t>
      </w:r>
    </w:p>
    <w:p w:rsidR="00181981" w:rsidRPr="00181981" w:rsidRDefault="00181981" w:rsidP="001819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Ископаемое животное, имеющее признаки птицы и рептилии:</w:t>
      </w:r>
    </w:p>
    <w:p w:rsidR="00181981" w:rsidRPr="00181981" w:rsidRDefault="00181981" w:rsidP="001819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Диплодок,</w:t>
      </w:r>
    </w:p>
    <w:p w:rsidR="00181981" w:rsidRPr="00181981" w:rsidRDefault="00181981" w:rsidP="001819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Археоптерикс,</w:t>
      </w:r>
    </w:p>
    <w:p w:rsidR="00181981" w:rsidRPr="00181981" w:rsidRDefault="00181981" w:rsidP="001819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Птерозавр.</w:t>
      </w:r>
    </w:p>
    <w:p w:rsidR="00181981" w:rsidRPr="00181981" w:rsidRDefault="00181981" w:rsidP="001819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Сходство зародышей позвоночных животных наиболее резко проявляется:</w:t>
      </w:r>
    </w:p>
    <w:p w:rsidR="00181981" w:rsidRPr="00181981" w:rsidRDefault="00181981" w:rsidP="001819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На начальных стадиях эмбрионального развития,</w:t>
      </w:r>
    </w:p>
    <w:p w:rsidR="00181981" w:rsidRPr="00181981" w:rsidRDefault="00181981" w:rsidP="001819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На более поздних стадиях эмбрионального развития,</w:t>
      </w:r>
    </w:p>
    <w:p w:rsidR="00181981" w:rsidRPr="00181981" w:rsidRDefault="00181981" w:rsidP="001819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На любой стадии эмбрионального развития и не зависит от времени развития.</w:t>
      </w:r>
    </w:p>
    <w:p w:rsidR="00181981" w:rsidRPr="00181981" w:rsidRDefault="00181981" w:rsidP="001819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Гомологичными органами называются органы:</w:t>
      </w:r>
    </w:p>
    <w:p w:rsidR="00181981" w:rsidRPr="00181981" w:rsidRDefault="00181981" w:rsidP="001819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 xml:space="preserve">Имеют общее происхождение, но выполняют разные функции, внешне могут быть </w:t>
      </w:r>
      <w:proofErr w:type="gramStart"/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непохожи</w:t>
      </w:r>
      <w:proofErr w:type="gramEnd"/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 xml:space="preserve"> (ласты кита, крылья летучей мыши),</w:t>
      </w:r>
    </w:p>
    <w:p w:rsidR="00181981" w:rsidRPr="00181981" w:rsidRDefault="00181981" w:rsidP="001819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Имеют разное происхождение, но выполняют одну и ту же функцию (крыло птицы – крыло бабочки),</w:t>
      </w:r>
    </w:p>
    <w:p w:rsidR="00181981" w:rsidRPr="00181981" w:rsidRDefault="00181981" w:rsidP="001819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Утратившие свою функцию в результате их длительного неприменения.</w:t>
      </w:r>
    </w:p>
    <w:p w:rsidR="00181981" w:rsidRPr="00181981" w:rsidRDefault="00181981" w:rsidP="001819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Рудиментарными называют:</w:t>
      </w:r>
    </w:p>
    <w:p w:rsidR="00181981" w:rsidRPr="00181981" w:rsidRDefault="00181981" w:rsidP="0018198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Органы одинакового происхождения, но выполняющие различные функции.</w:t>
      </w:r>
    </w:p>
    <w:p w:rsidR="00181981" w:rsidRPr="00181981" w:rsidRDefault="00181981" w:rsidP="0018198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Органы, утратившие свою функцию в результате длительного неприменения,</w:t>
      </w:r>
    </w:p>
    <w:p w:rsidR="00181981" w:rsidRPr="00181981" w:rsidRDefault="00181981" w:rsidP="0018198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Органы разного происхождения, но выполняющие сходную функцию.</w:t>
      </w:r>
    </w:p>
    <w:p w:rsidR="00181981" w:rsidRPr="00181981" w:rsidRDefault="00181981" w:rsidP="001819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Тазовые кости кита являются:</w:t>
      </w:r>
    </w:p>
    <w:p w:rsidR="00181981" w:rsidRPr="00181981" w:rsidRDefault="00181981" w:rsidP="0018198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Атавизмом,</w:t>
      </w:r>
    </w:p>
    <w:p w:rsidR="00181981" w:rsidRPr="00181981" w:rsidRDefault="00181981" w:rsidP="0018198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Гомологом,</w:t>
      </w:r>
    </w:p>
    <w:p w:rsidR="00181981" w:rsidRPr="00181981" w:rsidRDefault="00181981" w:rsidP="0018198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Аналогом</w:t>
      </w:r>
    </w:p>
    <w:p w:rsidR="00181981" w:rsidRPr="00181981" w:rsidRDefault="00181981" w:rsidP="0018198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Рудиментом.</w:t>
      </w:r>
    </w:p>
    <w:p w:rsidR="00181981" w:rsidRPr="00181981" w:rsidRDefault="00181981" w:rsidP="001819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Атавизмом является:</w:t>
      </w:r>
    </w:p>
    <w:p w:rsidR="00181981" w:rsidRPr="00181981" w:rsidRDefault="00181981" w:rsidP="0018198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Задние конечности питона,</w:t>
      </w:r>
    </w:p>
    <w:p w:rsidR="00181981" w:rsidRPr="00181981" w:rsidRDefault="00181981" w:rsidP="0018198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Тазовые кости кита,</w:t>
      </w:r>
    </w:p>
    <w:p w:rsidR="00181981" w:rsidRPr="00181981" w:rsidRDefault="00181981" w:rsidP="0018198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Трехпалость</w:t>
      </w:r>
      <w:proofErr w:type="spellEnd"/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 xml:space="preserve"> у современных лошадей.</w:t>
      </w:r>
    </w:p>
    <w:p w:rsidR="00181981" w:rsidRPr="00181981" w:rsidRDefault="00181981" w:rsidP="001819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Атавизмом является все перечисленное, </w:t>
      </w:r>
      <w:proofErr w:type="gramStart"/>
      <w:r w:rsidRPr="001819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кроме</w:t>
      </w:r>
      <w:proofErr w:type="gramEnd"/>
      <w:r w:rsidRPr="001819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181981" w:rsidRPr="00181981" w:rsidRDefault="00181981" w:rsidP="00181981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Наличие дополнительных пар молочных желез у тех, кто всегда имел одну пару.</w:t>
      </w:r>
    </w:p>
    <w:p w:rsidR="00181981" w:rsidRPr="00181981" w:rsidRDefault="00181981" w:rsidP="00181981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Наличие волосяного покрова на всем теле человека.</w:t>
      </w:r>
    </w:p>
    <w:p w:rsidR="00181981" w:rsidRPr="00181981" w:rsidRDefault="00181981" w:rsidP="00181981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Задние конечности питона.</w:t>
      </w:r>
    </w:p>
    <w:p w:rsidR="00181981" w:rsidRPr="00181981" w:rsidRDefault="00181981" w:rsidP="001819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Найдите верное высказывание:</w:t>
      </w:r>
    </w:p>
    <w:p w:rsidR="00181981" w:rsidRPr="00181981" w:rsidRDefault="00181981" w:rsidP="0018198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Наличие рудиментарных органов у животных является неопровержимым доказательством существования эволюции.</w:t>
      </w:r>
    </w:p>
    <w:p w:rsidR="00181981" w:rsidRPr="00181981" w:rsidRDefault="00181981" w:rsidP="0018198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Гомологичными органами являются крылья птиц, летучих мышей и насекомых.</w:t>
      </w:r>
    </w:p>
    <w:p w:rsidR="00181981" w:rsidRPr="00181981" w:rsidRDefault="00181981" w:rsidP="0018198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Эмбриология изучает рост и развитие детенышей животных и человека.</w:t>
      </w:r>
    </w:p>
    <w:p w:rsidR="00181981" w:rsidRPr="00181981" w:rsidRDefault="00181981" w:rsidP="001819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Найдите ошибочное высказывание:</w:t>
      </w:r>
    </w:p>
    <w:p w:rsidR="00181981" w:rsidRPr="00181981" w:rsidRDefault="00181981" w:rsidP="0018198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Все позвоночные животные имеют единый план строения.</w:t>
      </w:r>
    </w:p>
    <w:p w:rsidR="00181981" w:rsidRPr="00181981" w:rsidRDefault="00181981" w:rsidP="0018198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На ранних стадиях развития млекопитающие имеют жаберные щели.</w:t>
      </w:r>
    </w:p>
    <w:p w:rsidR="00181981" w:rsidRPr="00181981" w:rsidRDefault="00181981" w:rsidP="0018198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К концу эмбрионального периода проявляются признаки, общие для всех позвоночных животных.</w:t>
      </w:r>
    </w:p>
    <w:p w:rsidR="00181981" w:rsidRPr="00181981" w:rsidRDefault="00181981" w:rsidP="0018198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1981" w:rsidRPr="00181981" w:rsidRDefault="00181981" w:rsidP="0018198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181981" w:rsidRPr="00181981" w:rsidSect="0018198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81981" w:rsidRPr="00181981" w:rsidRDefault="00181981" w:rsidP="0018198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lastRenderedPageBreak/>
        <w:t>2.</w:t>
      </w:r>
      <w:r w:rsidRPr="00181981"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>Тест по биологии для 7 классов (Чарлз Дарвин о причинах эволюции)</w:t>
      </w:r>
    </w:p>
    <w:p w:rsidR="00181981" w:rsidRPr="00181981" w:rsidRDefault="00181981" w:rsidP="001819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Причины возникновения новых видов по Дарвину:</w:t>
      </w:r>
    </w:p>
    <w:p w:rsidR="00181981" w:rsidRPr="00181981" w:rsidRDefault="00181981" w:rsidP="0018198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Наследственные изменения и естественный отбор,</w:t>
      </w:r>
    </w:p>
    <w:p w:rsidR="00181981" w:rsidRPr="00181981" w:rsidRDefault="00181981" w:rsidP="0018198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Ненаследственная изменчивость и естественный отбор,</w:t>
      </w:r>
    </w:p>
    <w:p w:rsidR="00181981" w:rsidRPr="00181981" w:rsidRDefault="00181981" w:rsidP="0018198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Акт сотворения богом.</w:t>
      </w:r>
    </w:p>
    <w:p w:rsidR="00181981" w:rsidRPr="00181981" w:rsidRDefault="00181981" w:rsidP="001819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Наследственность - это:</w:t>
      </w:r>
    </w:p>
    <w:p w:rsidR="00181981" w:rsidRPr="00181981" w:rsidRDefault="00181981" w:rsidP="0018198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Способность организмов существовать в различных формах, реагируя на влияния окружающей среды,</w:t>
      </w:r>
    </w:p>
    <w:p w:rsidR="00181981" w:rsidRPr="00181981" w:rsidRDefault="00181981" w:rsidP="0018198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Способность организмов передавать потомкам свои видовые и индивидуальные признаки или свойства,</w:t>
      </w:r>
    </w:p>
    <w:p w:rsidR="00181981" w:rsidRPr="00181981" w:rsidRDefault="00181981" w:rsidP="0018198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Выживание наиболее приспособленных особей.</w:t>
      </w:r>
    </w:p>
    <w:p w:rsidR="00181981" w:rsidRPr="00181981" w:rsidRDefault="00181981" w:rsidP="001819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Изменчивость – это:</w:t>
      </w:r>
    </w:p>
    <w:p w:rsidR="00181981" w:rsidRPr="00181981" w:rsidRDefault="00181981" w:rsidP="0018198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Способность организмов существовать в различных формах, реагируя на влияния окружающей среды,</w:t>
      </w:r>
    </w:p>
    <w:p w:rsidR="00181981" w:rsidRPr="00181981" w:rsidRDefault="00181981" w:rsidP="0018198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Способность организмов передавать потомкам свои видовые и индивидуальные признаки или свойства,</w:t>
      </w:r>
    </w:p>
    <w:p w:rsidR="00181981" w:rsidRPr="00181981" w:rsidRDefault="00181981" w:rsidP="0018198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Выживание наиболее приспособленных особей.</w:t>
      </w:r>
    </w:p>
    <w:p w:rsidR="00181981" w:rsidRPr="00181981" w:rsidRDefault="00181981" w:rsidP="001819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 акклиматизации забайкальских белок в лесах Кавказа, мех белок стал менее густым, это:</w:t>
      </w:r>
    </w:p>
    <w:p w:rsidR="00181981" w:rsidRPr="00181981" w:rsidRDefault="00181981" w:rsidP="0018198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Проявление изменчивости, передаваемой потомкам,</w:t>
      </w:r>
    </w:p>
    <w:p w:rsidR="00181981" w:rsidRPr="00181981" w:rsidRDefault="00181981" w:rsidP="0018198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Проявление изменчивости, которая не передается по наследству потомкам,</w:t>
      </w:r>
    </w:p>
    <w:p w:rsidR="00181981" w:rsidRPr="00181981" w:rsidRDefault="00181981" w:rsidP="0018198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Проявление процесса формирования нового вида белок.</w:t>
      </w:r>
    </w:p>
    <w:p w:rsidR="00181981" w:rsidRPr="00181981" w:rsidRDefault="00181981" w:rsidP="001819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Жирность молока у коров:</w:t>
      </w:r>
    </w:p>
    <w:p w:rsidR="00181981" w:rsidRPr="00181981" w:rsidRDefault="00181981" w:rsidP="0018198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Не передается по наследству,</w:t>
      </w:r>
    </w:p>
    <w:p w:rsidR="00181981" w:rsidRPr="00181981" w:rsidRDefault="00181981" w:rsidP="0018198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Передается по наследству,</w:t>
      </w:r>
    </w:p>
    <w:p w:rsidR="00181981" w:rsidRPr="00181981" w:rsidRDefault="00181981" w:rsidP="0018198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Зависит только лишь от качества корма животных.</w:t>
      </w:r>
    </w:p>
    <w:p w:rsidR="00181981" w:rsidRPr="00181981" w:rsidRDefault="00181981" w:rsidP="001819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наследству передается:</w:t>
      </w:r>
    </w:p>
    <w:p w:rsidR="00181981" w:rsidRPr="00181981" w:rsidRDefault="00181981" w:rsidP="0018198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Определенная изменчивость,</w:t>
      </w:r>
    </w:p>
    <w:p w:rsidR="00181981" w:rsidRPr="00181981" w:rsidRDefault="00181981" w:rsidP="0018198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Неопределенная изменчивость,</w:t>
      </w:r>
    </w:p>
    <w:p w:rsidR="00181981" w:rsidRPr="00181981" w:rsidRDefault="00181981" w:rsidP="0018198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И определенная и неопределенная изменчивость передаются по наследству.</w:t>
      </w:r>
    </w:p>
    <w:p w:rsidR="00181981" w:rsidRPr="00181981" w:rsidRDefault="00181981" w:rsidP="001819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Все перечисленные ниже факты являются примерами индивидуальной наследственной изменчивости, </w:t>
      </w:r>
      <w:proofErr w:type="gramStart"/>
      <w:r w:rsidRPr="001819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кроме</w:t>
      </w:r>
      <w:proofErr w:type="gramEnd"/>
      <w:r w:rsidRPr="001819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181981" w:rsidRPr="00181981" w:rsidRDefault="00181981" w:rsidP="0018198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Короткие ноги у овец,</w:t>
      </w:r>
    </w:p>
    <w:p w:rsidR="00181981" w:rsidRPr="00181981" w:rsidRDefault="00181981" w:rsidP="0018198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Животные и птицы альбиносы,</w:t>
      </w:r>
    </w:p>
    <w:p w:rsidR="00181981" w:rsidRPr="00181981" w:rsidRDefault="00181981" w:rsidP="0018198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Задержка роста животных при плохом питании.</w:t>
      </w:r>
    </w:p>
    <w:p w:rsidR="00181981" w:rsidRPr="00181981" w:rsidRDefault="00181981" w:rsidP="001819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Главная причина борьбы за существование (по Дарвину):</w:t>
      </w:r>
    </w:p>
    <w:p w:rsidR="00181981" w:rsidRPr="00181981" w:rsidRDefault="00181981" w:rsidP="0018198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Недостаток пищи,</w:t>
      </w:r>
    </w:p>
    <w:p w:rsidR="00181981" w:rsidRPr="00181981" w:rsidRDefault="00181981" w:rsidP="0018198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Недостаток убежищ от врагов,</w:t>
      </w:r>
    </w:p>
    <w:p w:rsidR="00181981" w:rsidRPr="00181981" w:rsidRDefault="00181981" w:rsidP="0018198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Интенсивное размножение.</w:t>
      </w:r>
    </w:p>
    <w:p w:rsidR="00181981" w:rsidRPr="00181981" w:rsidRDefault="00181981" w:rsidP="001819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Найдите верное высказывание:</w:t>
      </w:r>
    </w:p>
    <w:p w:rsidR="00181981" w:rsidRPr="00181981" w:rsidRDefault="00181981" w:rsidP="0018198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Естественный отбор – основная движущая сила эволюции животного мира,</w:t>
      </w:r>
    </w:p>
    <w:p w:rsidR="00181981" w:rsidRPr="00181981" w:rsidRDefault="00181981" w:rsidP="0018198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Естественный отбор приводит к борьбе за существование,</w:t>
      </w:r>
    </w:p>
    <w:p w:rsidR="00181981" w:rsidRPr="00181981" w:rsidRDefault="00181981" w:rsidP="0018198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Естественный отбор – это способность организмов существовать в различных формах, реагируя на влияние окружающей среды.</w:t>
      </w:r>
    </w:p>
    <w:p w:rsidR="00181981" w:rsidRPr="00181981" w:rsidRDefault="00181981" w:rsidP="001819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Найдите ошибочное высказывание:</w:t>
      </w:r>
    </w:p>
    <w:p w:rsidR="00181981" w:rsidRPr="00181981" w:rsidRDefault="00181981" w:rsidP="0018198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Основная движущая сила эволюции – естественный отбор,</w:t>
      </w:r>
    </w:p>
    <w:p w:rsidR="00181981" w:rsidRPr="00181981" w:rsidRDefault="00181981" w:rsidP="0018198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 xml:space="preserve">Неопределенная изменчивость (по Дарвину) </w:t>
      </w:r>
      <w:proofErr w:type="spellStart"/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наследственна</w:t>
      </w:r>
      <w:proofErr w:type="spellEnd"/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индивидуальна,</w:t>
      </w:r>
    </w:p>
    <w:p w:rsidR="00181981" w:rsidRPr="00181981" w:rsidRDefault="00181981" w:rsidP="0018198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81">
        <w:rPr>
          <w:rFonts w:ascii="Times New Roman" w:eastAsia="Times New Roman" w:hAnsi="Times New Roman"/>
          <w:sz w:val="24"/>
          <w:szCs w:val="24"/>
          <w:lang w:eastAsia="ru-RU"/>
        </w:rPr>
        <w:t>Рожденные детеныши являются копиями своих родителей.</w:t>
      </w:r>
    </w:p>
    <w:p w:rsidR="00181981" w:rsidRPr="00181981" w:rsidRDefault="00181981" w:rsidP="0018198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proofErr w:type="gramStart"/>
      <w:r w:rsidRPr="00181981"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>Тест по биологии для 7 классов (Усложнение строения животных.</w:t>
      </w:r>
      <w:proofErr w:type="gramEnd"/>
      <w:r w:rsidRPr="00181981"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 xml:space="preserve"> </w:t>
      </w:r>
      <w:proofErr w:type="gramStart"/>
      <w:r w:rsidRPr="00181981"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>Ареалы обитания)</w:t>
      </w:r>
      <w:proofErr w:type="gramEnd"/>
    </w:p>
    <w:p w:rsidR="00181981" w:rsidRPr="00181981" w:rsidRDefault="00181981" w:rsidP="0018198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181981">
        <w:rPr>
          <w:rFonts w:ascii="Times New Roman" w:eastAsia="Times New Roman" w:hAnsi="Times New Roman"/>
          <w:b/>
          <w:bCs/>
          <w:lang w:eastAsia="ru-RU"/>
        </w:rPr>
        <w:t>В процессе естественного отбора преимущества получают виды:</w:t>
      </w:r>
    </w:p>
    <w:p w:rsidR="00181981" w:rsidRPr="00181981" w:rsidRDefault="00181981" w:rsidP="0018198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81981">
        <w:rPr>
          <w:rFonts w:ascii="Times New Roman" w:eastAsia="Times New Roman" w:hAnsi="Times New Roman"/>
          <w:lang w:eastAsia="ru-RU"/>
        </w:rPr>
        <w:t>Лучше приспособленные к условиям среды обитания,</w:t>
      </w:r>
    </w:p>
    <w:p w:rsidR="00181981" w:rsidRPr="00181981" w:rsidRDefault="00181981" w:rsidP="0018198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81981">
        <w:rPr>
          <w:rFonts w:ascii="Times New Roman" w:eastAsia="Times New Roman" w:hAnsi="Times New Roman"/>
          <w:lang w:eastAsia="ru-RU"/>
        </w:rPr>
        <w:t>Хуже приспособленные к условиям среды обитания,</w:t>
      </w:r>
    </w:p>
    <w:p w:rsidR="00181981" w:rsidRPr="00181981" w:rsidRDefault="00181981" w:rsidP="0018198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181981">
        <w:rPr>
          <w:rFonts w:ascii="Times New Roman" w:eastAsia="Times New Roman" w:hAnsi="Times New Roman"/>
          <w:lang w:eastAsia="ru-RU"/>
        </w:rPr>
        <w:t>Обладающие</w:t>
      </w:r>
      <w:proofErr w:type="gramEnd"/>
      <w:r w:rsidRPr="00181981">
        <w:rPr>
          <w:rFonts w:ascii="Times New Roman" w:eastAsia="Times New Roman" w:hAnsi="Times New Roman"/>
          <w:lang w:eastAsia="ru-RU"/>
        </w:rPr>
        <w:t xml:space="preserve"> ярко выраженной наследственной изменчивостью.</w:t>
      </w:r>
    </w:p>
    <w:p w:rsidR="00181981" w:rsidRPr="00181981" w:rsidRDefault="00181981" w:rsidP="0018198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181981">
        <w:rPr>
          <w:rFonts w:ascii="Times New Roman" w:eastAsia="Times New Roman" w:hAnsi="Times New Roman"/>
          <w:b/>
          <w:bCs/>
          <w:lang w:eastAsia="ru-RU"/>
        </w:rPr>
        <w:t>Дивергенция – это:</w:t>
      </w:r>
    </w:p>
    <w:p w:rsidR="00181981" w:rsidRPr="00181981" w:rsidRDefault="00181981" w:rsidP="00181981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81981">
        <w:rPr>
          <w:rFonts w:ascii="Times New Roman" w:eastAsia="Times New Roman" w:hAnsi="Times New Roman"/>
          <w:lang w:eastAsia="ru-RU"/>
        </w:rPr>
        <w:t>Постепенные переходы в изменчивости отдельных признаков у особей одного вида,</w:t>
      </w:r>
    </w:p>
    <w:p w:rsidR="00181981" w:rsidRPr="00181981" w:rsidRDefault="00181981" w:rsidP="00181981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81981">
        <w:rPr>
          <w:rFonts w:ascii="Times New Roman" w:eastAsia="Times New Roman" w:hAnsi="Times New Roman"/>
          <w:lang w:eastAsia="ru-RU"/>
        </w:rPr>
        <w:t>Сам процесс расхождения признаков у родственных организмов.</w:t>
      </w:r>
    </w:p>
    <w:p w:rsidR="00181981" w:rsidRPr="00181981" w:rsidRDefault="00181981" w:rsidP="00181981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81981">
        <w:rPr>
          <w:rFonts w:ascii="Times New Roman" w:eastAsia="Times New Roman" w:hAnsi="Times New Roman"/>
          <w:lang w:eastAsia="ru-RU"/>
        </w:rPr>
        <w:t>Форма естественного отбора.</w:t>
      </w:r>
    </w:p>
    <w:p w:rsidR="00181981" w:rsidRPr="00181981" w:rsidRDefault="00181981" w:rsidP="0018198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181981">
        <w:rPr>
          <w:rFonts w:ascii="Times New Roman" w:eastAsia="Times New Roman" w:hAnsi="Times New Roman"/>
          <w:b/>
          <w:bCs/>
          <w:lang w:eastAsia="ru-RU"/>
        </w:rPr>
        <w:t>Ареал – это:</w:t>
      </w:r>
    </w:p>
    <w:p w:rsidR="00181981" w:rsidRPr="00181981" w:rsidRDefault="00181981" w:rsidP="0018198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81981">
        <w:rPr>
          <w:rFonts w:ascii="Times New Roman" w:eastAsia="Times New Roman" w:hAnsi="Times New Roman"/>
          <w:lang w:eastAsia="ru-RU"/>
        </w:rPr>
        <w:t>Территория, на которой способен существовать определенный вид животных.</w:t>
      </w:r>
    </w:p>
    <w:p w:rsidR="00181981" w:rsidRPr="00181981" w:rsidRDefault="00181981" w:rsidP="0018198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81981">
        <w:rPr>
          <w:rFonts w:ascii="Times New Roman" w:eastAsia="Times New Roman" w:hAnsi="Times New Roman"/>
          <w:lang w:eastAsia="ru-RU"/>
        </w:rPr>
        <w:t>Отдельная природная зона.</w:t>
      </w:r>
    </w:p>
    <w:p w:rsidR="00181981" w:rsidRPr="00181981" w:rsidRDefault="00181981" w:rsidP="0018198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81981">
        <w:rPr>
          <w:rFonts w:ascii="Times New Roman" w:eastAsia="Times New Roman" w:hAnsi="Times New Roman"/>
          <w:lang w:eastAsia="ru-RU"/>
        </w:rPr>
        <w:t>Определенная территория, занимаемая конкретным видом.</w:t>
      </w:r>
    </w:p>
    <w:p w:rsidR="00181981" w:rsidRPr="00181981" w:rsidRDefault="00181981" w:rsidP="0018198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181981">
        <w:rPr>
          <w:rFonts w:ascii="Times New Roman" w:eastAsia="Times New Roman" w:hAnsi="Times New Roman"/>
          <w:b/>
          <w:bCs/>
          <w:lang w:eastAsia="ru-RU"/>
        </w:rPr>
        <w:t>Если ареал характеризуется распространением в нем вида во всех подходящих для него местообитаниях, то это:</w:t>
      </w:r>
    </w:p>
    <w:p w:rsidR="00181981" w:rsidRPr="00181981" w:rsidRDefault="00181981" w:rsidP="0018198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81981">
        <w:rPr>
          <w:rFonts w:ascii="Times New Roman" w:eastAsia="Times New Roman" w:hAnsi="Times New Roman"/>
          <w:lang w:eastAsia="ru-RU"/>
        </w:rPr>
        <w:t>Сплошной ареал,</w:t>
      </w:r>
    </w:p>
    <w:p w:rsidR="00181981" w:rsidRPr="00181981" w:rsidRDefault="00181981" w:rsidP="0018198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81981">
        <w:rPr>
          <w:rFonts w:ascii="Times New Roman" w:eastAsia="Times New Roman" w:hAnsi="Times New Roman"/>
          <w:lang w:eastAsia="ru-RU"/>
        </w:rPr>
        <w:t>Прерывистый ареал,</w:t>
      </w:r>
    </w:p>
    <w:p w:rsidR="00181981" w:rsidRPr="00181981" w:rsidRDefault="00181981" w:rsidP="0018198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81981">
        <w:rPr>
          <w:rFonts w:ascii="Times New Roman" w:eastAsia="Times New Roman" w:hAnsi="Times New Roman"/>
          <w:lang w:eastAsia="ru-RU"/>
        </w:rPr>
        <w:t>Реликтовый</w:t>
      </w:r>
      <w:r w:rsidRPr="00181981">
        <w:rPr>
          <w:rFonts w:ascii="Times New Roman" w:eastAsia="Times New Roman" w:hAnsi="Times New Roman"/>
          <w:lang w:eastAsia="ru-RU"/>
        </w:rPr>
        <w:tab/>
        <w:t xml:space="preserve"> ареал.</w:t>
      </w:r>
    </w:p>
    <w:p w:rsidR="00181981" w:rsidRPr="00181981" w:rsidRDefault="00181981" w:rsidP="0018198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2"/>
          <w:lang w:eastAsia="ru-RU"/>
        </w:rPr>
      </w:pPr>
      <w:r w:rsidRPr="00181981">
        <w:rPr>
          <w:rFonts w:ascii="Times New Roman" w:eastAsia="Times New Roman" w:hAnsi="Times New Roman"/>
          <w:b/>
          <w:bCs/>
          <w:spacing w:val="-2"/>
          <w:lang w:eastAsia="ru-RU"/>
        </w:rPr>
        <w:t>Если в исходном ареале образуются два или более разобщенных отдельных участка, то это:</w:t>
      </w:r>
    </w:p>
    <w:p w:rsidR="00181981" w:rsidRPr="00181981" w:rsidRDefault="00181981" w:rsidP="0018198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81981">
        <w:rPr>
          <w:rFonts w:ascii="Times New Roman" w:eastAsia="Times New Roman" w:hAnsi="Times New Roman"/>
          <w:lang w:eastAsia="ru-RU"/>
        </w:rPr>
        <w:t>Сплошной ареал,</w:t>
      </w:r>
    </w:p>
    <w:p w:rsidR="00181981" w:rsidRPr="00181981" w:rsidRDefault="00181981" w:rsidP="0018198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81981">
        <w:rPr>
          <w:rFonts w:ascii="Times New Roman" w:eastAsia="Times New Roman" w:hAnsi="Times New Roman"/>
          <w:lang w:eastAsia="ru-RU"/>
        </w:rPr>
        <w:t>Разорванный ареал</w:t>
      </w:r>
    </w:p>
    <w:p w:rsidR="00181981" w:rsidRPr="00181981" w:rsidRDefault="00181981" w:rsidP="0018198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81981">
        <w:rPr>
          <w:rFonts w:ascii="Times New Roman" w:eastAsia="Times New Roman" w:hAnsi="Times New Roman"/>
          <w:lang w:eastAsia="ru-RU"/>
        </w:rPr>
        <w:t>Реликтовый ареал.</w:t>
      </w:r>
    </w:p>
    <w:p w:rsidR="00181981" w:rsidRPr="00181981" w:rsidRDefault="00181981" w:rsidP="0018198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181981">
        <w:rPr>
          <w:rFonts w:ascii="Times New Roman" w:eastAsia="Times New Roman" w:hAnsi="Times New Roman"/>
          <w:b/>
          <w:bCs/>
          <w:lang w:eastAsia="ru-RU"/>
        </w:rPr>
        <w:t>Реликтовый ареал имеет:</w:t>
      </w:r>
    </w:p>
    <w:p w:rsidR="00181981" w:rsidRPr="00181981" w:rsidRDefault="00181981" w:rsidP="0018198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81981">
        <w:rPr>
          <w:rFonts w:ascii="Times New Roman" w:eastAsia="Times New Roman" w:hAnsi="Times New Roman"/>
          <w:lang w:eastAsia="ru-RU"/>
        </w:rPr>
        <w:t>Ящерица гаттерия,</w:t>
      </w:r>
    </w:p>
    <w:p w:rsidR="00181981" w:rsidRPr="00181981" w:rsidRDefault="00181981" w:rsidP="0018198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81981">
        <w:rPr>
          <w:rFonts w:ascii="Times New Roman" w:eastAsia="Times New Roman" w:hAnsi="Times New Roman"/>
          <w:lang w:eastAsia="ru-RU"/>
        </w:rPr>
        <w:t>Нильский крокодил,</w:t>
      </w:r>
    </w:p>
    <w:p w:rsidR="00181981" w:rsidRPr="00181981" w:rsidRDefault="00181981" w:rsidP="0018198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81981">
        <w:rPr>
          <w:rFonts w:ascii="Times New Roman" w:eastAsia="Times New Roman" w:hAnsi="Times New Roman"/>
          <w:lang w:eastAsia="ru-RU"/>
        </w:rPr>
        <w:t>Серый варан.</w:t>
      </w:r>
    </w:p>
    <w:p w:rsidR="00181981" w:rsidRPr="00181981" w:rsidRDefault="00181981" w:rsidP="0018198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181981">
        <w:rPr>
          <w:rFonts w:ascii="Times New Roman" w:eastAsia="Times New Roman" w:hAnsi="Times New Roman"/>
          <w:b/>
          <w:bCs/>
          <w:lang w:eastAsia="ru-RU"/>
        </w:rPr>
        <w:lastRenderedPageBreak/>
        <w:t>В процессе видообразования обычно чаще первым возникает:</w:t>
      </w:r>
    </w:p>
    <w:p w:rsidR="00181981" w:rsidRPr="00181981" w:rsidRDefault="00181981" w:rsidP="0018198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81981">
        <w:rPr>
          <w:rFonts w:ascii="Times New Roman" w:eastAsia="Times New Roman" w:hAnsi="Times New Roman"/>
          <w:lang w:eastAsia="ru-RU"/>
        </w:rPr>
        <w:t>Биологический барьер,</w:t>
      </w:r>
    </w:p>
    <w:p w:rsidR="00181981" w:rsidRPr="00181981" w:rsidRDefault="00181981" w:rsidP="0018198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81981">
        <w:rPr>
          <w:rFonts w:ascii="Times New Roman" w:eastAsia="Times New Roman" w:hAnsi="Times New Roman"/>
          <w:lang w:eastAsia="ru-RU"/>
        </w:rPr>
        <w:t>Географический барьер,</w:t>
      </w:r>
    </w:p>
    <w:p w:rsidR="00181981" w:rsidRPr="00181981" w:rsidRDefault="00181981" w:rsidP="0018198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81981">
        <w:rPr>
          <w:rFonts w:ascii="Times New Roman" w:eastAsia="Times New Roman" w:hAnsi="Times New Roman"/>
          <w:lang w:eastAsia="ru-RU"/>
        </w:rPr>
        <w:t>Процесс видообразования обычно не сопровождается возникновением барьеров, препятствующих распространению вида в границах исходного ареала.</w:t>
      </w:r>
    </w:p>
    <w:p w:rsidR="00181981" w:rsidRPr="00181981" w:rsidRDefault="00181981" w:rsidP="0018198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181981">
        <w:rPr>
          <w:rFonts w:ascii="Times New Roman" w:eastAsia="Times New Roman" w:hAnsi="Times New Roman"/>
          <w:b/>
          <w:bCs/>
          <w:lang w:eastAsia="ru-RU"/>
        </w:rPr>
        <w:t xml:space="preserve">Периодические миграции свойственны всем перечисленным животным, </w:t>
      </w:r>
      <w:proofErr w:type="gramStart"/>
      <w:r w:rsidRPr="00181981">
        <w:rPr>
          <w:rFonts w:ascii="Times New Roman" w:eastAsia="Times New Roman" w:hAnsi="Times New Roman"/>
          <w:b/>
          <w:bCs/>
          <w:lang w:eastAsia="ru-RU"/>
        </w:rPr>
        <w:t>кроме</w:t>
      </w:r>
      <w:proofErr w:type="gramEnd"/>
      <w:r w:rsidRPr="00181981">
        <w:rPr>
          <w:rFonts w:ascii="Times New Roman" w:eastAsia="Times New Roman" w:hAnsi="Times New Roman"/>
          <w:b/>
          <w:bCs/>
          <w:lang w:eastAsia="ru-RU"/>
        </w:rPr>
        <w:t>:</w:t>
      </w:r>
    </w:p>
    <w:p w:rsidR="00181981" w:rsidRPr="00181981" w:rsidRDefault="00181981" w:rsidP="0018198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81981">
        <w:rPr>
          <w:rFonts w:ascii="Times New Roman" w:eastAsia="Times New Roman" w:hAnsi="Times New Roman"/>
          <w:lang w:eastAsia="ru-RU"/>
        </w:rPr>
        <w:t>Кукушек,</w:t>
      </w:r>
    </w:p>
    <w:p w:rsidR="00181981" w:rsidRPr="00181981" w:rsidRDefault="00181981" w:rsidP="0018198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81981">
        <w:rPr>
          <w:rFonts w:ascii="Times New Roman" w:eastAsia="Times New Roman" w:hAnsi="Times New Roman"/>
          <w:lang w:eastAsia="ru-RU"/>
        </w:rPr>
        <w:t>Северного оленя,</w:t>
      </w:r>
    </w:p>
    <w:p w:rsidR="00181981" w:rsidRPr="00181981" w:rsidRDefault="00181981" w:rsidP="0018198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81981">
        <w:rPr>
          <w:rFonts w:ascii="Times New Roman" w:eastAsia="Times New Roman" w:hAnsi="Times New Roman"/>
          <w:lang w:eastAsia="ru-RU"/>
        </w:rPr>
        <w:t>Свиристели,</w:t>
      </w:r>
    </w:p>
    <w:p w:rsidR="00181981" w:rsidRPr="00181981" w:rsidRDefault="00181981" w:rsidP="0018198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81981">
        <w:rPr>
          <w:rFonts w:ascii="Times New Roman" w:eastAsia="Times New Roman" w:hAnsi="Times New Roman"/>
          <w:lang w:eastAsia="ru-RU"/>
        </w:rPr>
        <w:t>Лисицы.</w:t>
      </w:r>
    </w:p>
    <w:p w:rsidR="00181981" w:rsidRPr="00181981" w:rsidRDefault="00181981" w:rsidP="0018198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181981">
        <w:rPr>
          <w:rFonts w:ascii="Times New Roman" w:eastAsia="Times New Roman" w:hAnsi="Times New Roman"/>
          <w:b/>
          <w:bCs/>
          <w:lang w:eastAsia="ru-RU"/>
        </w:rPr>
        <w:t>Найдите верное высказывание:</w:t>
      </w:r>
    </w:p>
    <w:p w:rsidR="00181981" w:rsidRPr="00181981" w:rsidRDefault="00181981" w:rsidP="0018198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81981">
        <w:rPr>
          <w:rFonts w:ascii="Times New Roman" w:eastAsia="Times New Roman" w:hAnsi="Times New Roman"/>
          <w:lang w:eastAsia="ru-RU"/>
        </w:rPr>
        <w:t>В настоящее время выделяют целых пять зоогеографических областей.</w:t>
      </w:r>
    </w:p>
    <w:p w:rsidR="00181981" w:rsidRPr="00181981" w:rsidRDefault="00181981" w:rsidP="0018198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81981">
        <w:rPr>
          <w:rFonts w:ascii="Times New Roman" w:eastAsia="Times New Roman" w:hAnsi="Times New Roman"/>
          <w:lang w:eastAsia="ru-RU"/>
        </w:rPr>
        <w:t xml:space="preserve">Если территория характеризуется  набором видов животных, отличающихся </w:t>
      </w:r>
      <w:proofErr w:type="gramStart"/>
      <w:r w:rsidRPr="00181981">
        <w:rPr>
          <w:rFonts w:ascii="Times New Roman" w:eastAsia="Times New Roman" w:hAnsi="Times New Roman"/>
          <w:lang w:eastAsia="ru-RU"/>
        </w:rPr>
        <w:t>от</w:t>
      </w:r>
      <w:proofErr w:type="gramEnd"/>
      <w:r w:rsidRPr="00181981">
        <w:rPr>
          <w:rFonts w:ascii="Times New Roman" w:eastAsia="Times New Roman" w:hAnsi="Times New Roman"/>
          <w:lang w:eastAsia="ru-RU"/>
        </w:rPr>
        <w:t xml:space="preserve"> обитающих на других территориях, то такую территорию называют зоогеографической областью.</w:t>
      </w:r>
    </w:p>
    <w:p w:rsidR="00181981" w:rsidRPr="00181981" w:rsidRDefault="00181981" w:rsidP="0018198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pacing w:val="-6"/>
          <w:lang w:eastAsia="ru-RU"/>
        </w:rPr>
      </w:pPr>
      <w:r w:rsidRPr="00181981">
        <w:rPr>
          <w:rFonts w:ascii="Times New Roman" w:eastAsia="Times New Roman" w:hAnsi="Times New Roman"/>
          <w:spacing w:val="-6"/>
          <w:lang w:eastAsia="ru-RU"/>
        </w:rPr>
        <w:t>Если условия длительное время не меняются, то границы ареала сокращаются или расширяются.</w:t>
      </w:r>
    </w:p>
    <w:p w:rsidR="00181981" w:rsidRPr="00181981" w:rsidRDefault="00181981" w:rsidP="0018198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181981">
        <w:rPr>
          <w:rFonts w:ascii="Times New Roman" w:eastAsia="Times New Roman" w:hAnsi="Times New Roman"/>
          <w:b/>
          <w:bCs/>
          <w:lang w:eastAsia="ru-RU"/>
        </w:rPr>
        <w:t>Найдите ошибочное высказывание:</w:t>
      </w:r>
    </w:p>
    <w:p w:rsidR="00181981" w:rsidRPr="00181981" w:rsidRDefault="00181981" w:rsidP="0018198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81981">
        <w:rPr>
          <w:rFonts w:ascii="Times New Roman" w:eastAsia="Times New Roman" w:hAnsi="Times New Roman"/>
          <w:lang w:eastAsia="ru-RU"/>
        </w:rPr>
        <w:t xml:space="preserve">Выделяют </w:t>
      </w:r>
      <w:proofErr w:type="spellStart"/>
      <w:r w:rsidRPr="00181981">
        <w:rPr>
          <w:rFonts w:ascii="Times New Roman" w:eastAsia="Times New Roman" w:hAnsi="Times New Roman"/>
          <w:lang w:eastAsia="ru-RU"/>
        </w:rPr>
        <w:t>Голоарктическую</w:t>
      </w:r>
      <w:proofErr w:type="spellEnd"/>
      <w:r w:rsidRPr="00181981">
        <w:rPr>
          <w:rFonts w:ascii="Times New Roman" w:eastAsia="Times New Roman" w:hAnsi="Times New Roman"/>
          <w:lang w:eastAsia="ru-RU"/>
        </w:rPr>
        <w:t>, Неотропическую, Австралийскую, Эфиопскую, Индо-Малайскую и Антарктическую зоогеографические области.</w:t>
      </w:r>
    </w:p>
    <w:p w:rsidR="00181981" w:rsidRPr="00181981" w:rsidRDefault="00181981" w:rsidP="0018198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pacing w:val="-2"/>
          <w:lang w:eastAsia="ru-RU"/>
        </w:rPr>
      </w:pPr>
      <w:r w:rsidRPr="00181981">
        <w:rPr>
          <w:rFonts w:ascii="Times New Roman" w:eastAsia="Times New Roman" w:hAnsi="Times New Roman"/>
          <w:spacing w:val="-2"/>
          <w:lang w:eastAsia="ru-RU"/>
        </w:rPr>
        <w:t>Выселение вида далеко за его пределы характерно для нерегулярных миграций (лемминги).</w:t>
      </w:r>
    </w:p>
    <w:p w:rsidR="00181981" w:rsidRPr="00181981" w:rsidRDefault="00181981" w:rsidP="0018198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pacing w:val="-12"/>
          <w:lang w:eastAsia="ru-RU"/>
        </w:rPr>
      </w:pPr>
      <w:r w:rsidRPr="00181981">
        <w:rPr>
          <w:rFonts w:ascii="Times New Roman" w:eastAsia="Times New Roman" w:hAnsi="Times New Roman"/>
          <w:spacing w:val="-12"/>
          <w:lang w:eastAsia="ru-RU"/>
        </w:rPr>
        <w:t>Кукушки зимуют в Европе, а размножаться отлетают на Африканское побережье Средиземного моря.</w:t>
      </w:r>
    </w:p>
    <w:p w:rsidR="00181981" w:rsidRPr="00181981" w:rsidRDefault="00181981" w:rsidP="00181981">
      <w:pPr>
        <w:spacing w:after="0" w:line="240" w:lineRule="auto"/>
        <w:jc w:val="both"/>
        <w:rPr>
          <w:rFonts w:ascii="Times New Roman" w:eastAsia="Times New Roman" w:hAnsi="Times New Roman"/>
          <w:spacing w:val="-12"/>
          <w:lang w:eastAsia="ru-RU"/>
        </w:rPr>
      </w:pPr>
    </w:p>
    <w:p w:rsidR="002828C9" w:rsidRDefault="002828C9"/>
    <w:sectPr w:rsidR="002828C9" w:rsidSect="00B42C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BD1"/>
    <w:multiLevelType w:val="hybridMultilevel"/>
    <w:tmpl w:val="1B609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610C13"/>
    <w:multiLevelType w:val="hybridMultilevel"/>
    <w:tmpl w:val="D79870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61B93"/>
    <w:multiLevelType w:val="hybridMultilevel"/>
    <w:tmpl w:val="F3B85C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554F0A"/>
    <w:multiLevelType w:val="hybridMultilevel"/>
    <w:tmpl w:val="0BE48C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A4EA1"/>
    <w:multiLevelType w:val="hybridMultilevel"/>
    <w:tmpl w:val="64C8D1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77FC4"/>
    <w:multiLevelType w:val="hybridMultilevel"/>
    <w:tmpl w:val="BC26B6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645CF8"/>
    <w:multiLevelType w:val="hybridMultilevel"/>
    <w:tmpl w:val="CFA2F7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A824EA"/>
    <w:multiLevelType w:val="hybridMultilevel"/>
    <w:tmpl w:val="B14EB1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9F2E3C"/>
    <w:multiLevelType w:val="hybridMultilevel"/>
    <w:tmpl w:val="E53A8A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285D55"/>
    <w:multiLevelType w:val="hybridMultilevel"/>
    <w:tmpl w:val="B88A16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3851E9"/>
    <w:multiLevelType w:val="hybridMultilevel"/>
    <w:tmpl w:val="429EF2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4C1444"/>
    <w:multiLevelType w:val="hybridMultilevel"/>
    <w:tmpl w:val="555864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C2147B"/>
    <w:multiLevelType w:val="hybridMultilevel"/>
    <w:tmpl w:val="D65C0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A1976"/>
    <w:multiLevelType w:val="hybridMultilevel"/>
    <w:tmpl w:val="F3023C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0F4171"/>
    <w:multiLevelType w:val="hybridMultilevel"/>
    <w:tmpl w:val="C1D6A5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4F3E82"/>
    <w:multiLevelType w:val="hybridMultilevel"/>
    <w:tmpl w:val="A5E4B4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0000BD"/>
    <w:multiLevelType w:val="hybridMultilevel"/>
    <w:tmpl w:val="1884C7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F715BEB"/>
    <w:multiLevelType w:val="hybridMultilevel"/>
    <w:tmpl w:val="45E85A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CB0BB1"/>
    <w:multiLevelType w:val="hybridMultilevel"/>
    <w:tmpl w:val="801E93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B46149"/>
    <w:multiLevelType w:val="hybridMultilevel"/>
    <w:tmpl w:val="14E4D0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EA7B89"/>
    <w:multiLevelType w:val="hybridMultilevel"/>
    <w:tmpl w:val="0F14D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2D7A1C"/>
    <w:multiLevelType w:val="hybridMultilevel"/>
    <w:tmpl w:val="C7E2D7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F57510"/>
    <w:multiLevelType w:val="hybridMultilevel"/>
    <w:tmpl w:val="720A5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2041F"/>
    <w:multiLevelType w:val="hybridMultilevel"/>
    <w:tmpl w:val="A8A69A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3905CE"/>
    <w:multiLevelType w:val="hybridMultilevel"/>
    <w:tmpl w:val="D7F69F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844743"/>
    <w:multiLevelType w:val="hybridMultilevel"/>
    <w:tmpl w:val="106C43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1453F6"/>
    <w:multiLevelType w:val="hybridMultilevel"/>
    <w:tmpl w:val="BDCA63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ED1DFD"/>
    <w:multiLevelType w:val="hybridMultilevel"/>
    <w:tmpl w:val="360237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0041FA"/>
    <w:multiLevelType w:val="hybridMultilevel"/>
    <w:tmpl w:val="9F9245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AE3E0D"/>
    <w:multiLevelType w:val="hybridMultilevel"/>
    <w:tmpl w:val="7D1296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2548E0"/>
    <w:multiLevelType w:val="hybridMultilevel"/>
    <w:tmpl w:val="16CAC8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681DB9"/>
    <w:multiLevelType w:val="hybridMultilevel"/>
    <w:tmpl w:val="CC8C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24"/>
  </w:num>
  <w:num w:numId="5">
    <w:abstractNumId w:val="27"/>
  </w:num>
  <w:num w:numId="6">
    <w:abstractNumId w:val="19"/>
  </w:num>
  <w:num w:numId="7">
    <w:abstractNumId w:val="31"/>
  </w:num>
  <w:num w:numId="8">
    <w:abstractNumId w:val="28"/>
  </w:num>
  <w:num w:numId="9">
    <w:abstractNumId w:val="18"/>
  </w:num>
  <w:num w:numId="10">
    <w:abstractNumId w:val="6"/>
  </w:num>
  <w:num w:numId="11">
    <w:abstractNumId w:val="2"/>
  </w:num>
  <w:num w:numId="12">
    <w:abstractNumId w:val="1"/>
  </w:num>
  <w:num w:numId="13">
    <w:abstractNumId w:val="23"/>
  </w:num>
  <w:num w:numId="14">
    <w:abstractNumId w:val="5"/>
  </w:num>
  <w:num w:numId="15">
    <w:abstractNumId w:val="30"/>
  </w:num>
  <w:num w:numId="16">
    <w:abstractNumId w:val="22"/>
  </w:num>
  <w:num w:numId="17">
    <w:abstractNumId w:val="29"/>
  </w:num>
  <w:num w:numId="18">
    <w:abstractNumId w:val="21"/>
  </w:num>
  <w:num w:numId="19">
    <w:abstractNumId w:val="9"/>
  </w:num>
  <w:num w:numId="20">
    <w:abstractNumId w:val="3"/>
  </w:num>
  <w:num w:numId="21">
    <w:abstractNumId w:val="7"/>
  </w:num>
  <w:num w:numId="22">
    <w:abstractNumId w:val="0"/>
  </w:num>
  <w:num w:numId="23">
    <w:abstractNumId w:val="25"/>
  </w:num>
  <w:num w:numId="24">
    <w:abstractNumId w:val="13"/>
  </w:num>
  <w:num w:numId="25">
    <w:abstractNumId w:val="12"/>
  </w:num>
  <w:num w:numId="26">
    <w:abstractNumId w:val="26"/>
  </w:num>
  <w:num w:numId="27">
    <w:abstractNumId w:val="4"/>
  </w:num>
  <w:num w:numId="28">
    <w:abstractNumId w:val="14"/>
  </w:num>
  <w:num w:numId="29">
    <w:abstractNumId w:val="10"/>
  </w:num>
  <w:num w:numId="30">
    <w:abstractNumId w:val="17"/>
  </w:num>
  <w:num w:numId="31">
    <w:abstractNumId w:val="8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B8"/>
    <w:rsid w:val="00181981"/>
    <w:rsid w:val="002828C9"/>
    <w:rsid w:val="00830FB8"/>
    <w:rsid w:val="00B4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1008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ИЧИТЕЛЬ001</dc:creator>
  <cp:keywords/>
  <dc:description/>
  <cp:lastModifiedBy>X</cp:lastModifiedBy>
  <cp:revision>3</cp:revision>
  <dcterms:created xsi:type="dcterms:W3CDTF">2020-04-07T06:31:00Z</dcterms:created>
  <dcterms:modified xsi:type="dcterms:W3CDTF">2020-04-16T17:16:00Z</dcterms:modified>
</cp:coreProperties>
</file>